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C41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AC41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-18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AC414D">
              <w:rPr>
                <w:rFonts w:ascii="Times New Roman" w:hAnsi="Times New Roman" w:cs="Times New Roman"/>
                <w:b/>
                <w:i/>
              </w:rPr>
              <w:t>В гости к весне.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7FC" w:rsidRPr="009C338B" w:rsidRDefault="003877FC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AC414D">
              <w:rPr>
                <w:rFonts w:ascii="Times New Roman" w:hAnsi="Times New Roman" w:cs="Times New Roman"/>
                <w:b/>
                <w:sz w:val="24"/>
                <w:szCs w:val="24"/>
              </w:rPr>
              <w:t>86-95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7FC">
              <w:rPr>
                <w:rFonts w:ascii="Times New Roman" w:hAnsi="Times New Roman" w:cs="Times New Roman"/>
                <w:sz w:val="24"/>
                <w:szCs w:val="24"/>
              </w:rPr>
              <w:t>Читать внимательно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C414D">
              <w:rPr>
                <w:rFonts w:ascii="Times New Roman" w:hAnsi="Times New Roman" w:cs="Times New Roman"/>
                <w:sz w:val="24"/>
                <w:szCs w:val="24"/>
              </w:rPr>
              <w:t>86-95</w:t>
            </w:r>
            <w:r w:rsidR="005757DC">
              <w:rPr>
                <w:rFonts w:ascii="Times New Roman" w:hAnsi="Times New Roman" w:cs="Times New Roman"/>
                <w:sz w:val="24"/>
                <w:szCs w:val="24"/>
              </w:rPr>
              <w:t>, читать внимательно родителям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575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5757DC">
              <w:rPr>
                <w:rFonts w:ascii="Times New Roman" w:hAnsi="Times New Roman" w:cs="Times New Roman"/>
                <w:sz w:val="24"/>
                <w:szCs w:val="24"/>
              </w:rPr>
              <w:t>Рассмотреть иллюстрации</w:t>
            </w:r>
          </w:p>
        </w:tc>
        <w:tc>
          <w:tcPr>
            <w:tcW w:w="3367" w:type="dxa"/>
            <w:gridSpan w:val="2"/>
          </w:tcPr>
          <w:p w:rsidR="000B7B9A" w:rsidRDefault="005757DC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C414D">
              <w:rPr>
                <w:rFonts w:ascii="Times New Roman" w:hAnsi="Times New Roman" w:cs="Times New Roman"/>
                <w:sz w:val="24"/>
                <w:szCs w:val="24"/>
              </w:rPr>
              <w:t>86-95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тетрадь по неживой природе, записать изменения в живой и неживой природе в тетрадь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5757DC" w:rsidRDefault="003877FC" w:rsidP="00575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5757DC">
              <w:rPr>
                <w:rFonts w:ascii="Times New Roman" w:hAnsi="Times New Roman" w:cs="Times New Roman"/>
              </w:rPr>
              <w:t xml:space="preserve">Проверка тетрадей 27 апреля, тетради сдаем </w:t>
            </w:r>
            <w:proofErr w:type="spellStart"/>
            <w:r w:rsidR="005757DC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5757DC">
              <w:rPr>
                <w:rFonts w:ascii="Times New Roman" w:hAnsi="Times New Roman" w:cs="Times New Roman"/>
              </w:rPr>
              <w:t xml:space="preserve"> Л.А. на почту </w:t>
            </w:r>
            <w:hyperlink r:id="rId4" w:history="1"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school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45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irkutsk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@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yandex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5757DC" w:rsidRPr="005757DC" w:rsidRDefault="005757DC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приносим в школу и оставляем на вахте, если нет возможности отправить на почту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131FDE"/>
    <w:rsid w:val="001E0F37"/>
    <w:rsid w:val="00302217"/>
    <w:rsid w:val="00357422"/>
    <w:rsid w:val="003877FC"/>
    <w:rsid w:val="00435522"/>
    <w:rsid w:val="004C7A14"/>
    <w:rsid w:val="004F61A8"/>
    <w:rsid w:val="00543E00"/>
    <w:rsid w:val="005757DC"/>
    <w:rsid w:val="00605428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AC414D"/>
    <w:rsid w:val="00B062F2"/>
    <w:rsid w:val="00C627E9"/>
    <w:rsid w:val="00C63BB5"/>
    <w:rsid w:val="00CC3893"/>
    <w:rsid w:val="00DF35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45irkut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2020-04-10T09:27:00Z</dcterms:created>
  <dcterms:modified xsi:type="dcterms:W3CDTF">2020-04-10T09:27:00Z</dcterms:modified>
</cp:coreProperties>
</file>